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484D53" w:rsidRDefault="00006383" w:rsidP="00E968CC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„ИНСА</w:t>
      </w:r>
      <w:r w:rsidR="0042634E">
        <w:rPr>
          <w:rFonts w:ascii="Verdana" w:hAnsi="Verdana"/>
          <w:sz w:val="20"/>
        </w:rPr>
        <w:t>“ ЕООД</w:t>
      </w:r>
    </w:p>
    <w:p w:rsidR="00A65365" w:rsidRDefault="00877BAF" w:rsidP="00E968CC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</w:t>
      </w:r>
      <w:r w:rsidR="0042634E">
        <w:rPr>
          <w:rFonts w:ascii="Verdana" w:hAnsi="Verdana"/>
          <w:b w:val="0"/>
          <w:sz w:val="20"/>
        </w:rPr>
        <w:t xml:space="preserve">р. </w:t>
      </w:r>
      <w:r w:rsidR="00006383">
        <w:rPr>
          <w:rFonts w:ascii="Verdana" w:hAnsi="Verdana"/>
          <w:b w:val="0"/>
          <w:sz w:val="20"/>
        </w:rPr>
        <w:t>Раковски</w:t>
      </w:r>
      <w:r w:rsidR="0042634E">
        <w:rPr>
          <w:rFonts w:ascii="Verdana" w:hAnsi="Verdana"/>
          <w:b w:val="0"/>
          <w:sz w:val="20"/>
        </w:rPr>
        <w:t xml:space="preserve">, </w:t>
      </w:r>
      <w:bookmarkStart w:id="0" w:name="_GoBack"/>
      <w:bookmarkEnd w:id="0"/>
    </w:p>
    <w:p w:rsidR="00877BAF" w:rsidRDefault="00877BAF" w:rsidP="00E968CC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665E52" w:rsidRPr="005650FB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7B2F84">
        <w:rPr>
          <w:rFonts w:ascii="Verdana" w:hAnsi="Verdana"/>
          <w:sz w:val="20"/>
        </w:rPr>
        <w:t>Раковски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531C59" w:rsidRPr="00484D53" w:rsidRDefault="001D08EE" w:rsidP="00065266">
      <w:pPr>
        <w:ind w:right="141"/>
        <w:jc w:val="both"/>
        <w:rPr>
          <w:rFonts w:ascii="Cambria" w:hAnsi="Cambria"/>
          <w:b/>
          <w:bCs/>
          <w:u w:val="single"/>
          <w:lang w:val="bg-BG"/>
        </w:rPr>
      </w:pPr>
      <w:r>
        <w:rPr>
          <w:rFonts w:ascii="Verdana" w:hAnsi="Verdana"/>
          <w:b/>
        </w:rPr>
        <w:t xml:space="preserve">  </w:t>
      </w:r>
      <w:r w:rsidR="00E70A8F">
        <w:rPr>
          <w:rFonts w:ascii="Verdana" w:hAnsi="Verdana"/>
          <w:b/>
        </w:rPr>
        <w:t xml:space="preserve"> </w:t>
      </w:r>
      <w:r w:rsidR="00CD654E" w:rsidRPr="001D08EE">
        <w:rPr>
          <w:rFonts w:ascii="Verdana" w:hAnsi="Verdana"/>
          <w:b/>
          <w:u w:val="single"/>
          <w:lang w:val="ru-RU"/>
        </w:rPr>
        <w:t>Относно: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42634E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6B1FDA">
        <w:rPr>
          <w:rFonts w:ascii="Verdana" w:hAnsi="Verdana"/>
          <w:highlight w:val="white"/>
          <w:shd w:val="clear" w:color="auto" w:fill="FEFEFE"/>
          <w:lang w:val="bg-BG"/>
        </w:rPr>
        <w:t>297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6B1FDA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42634E">
        <w:rPr>
          <w:rFonts w:ascii="Verdana" w:hAnsi="Verdana"/>
          <w:highlight w:val="white"/>
          <w:shd w:val="clear" w:color="auto" w:fill="FEFEFE"/>
          <w:lang w:val="bg-BG"/>
        </w:rPr>
        <w:t>5</w:t>
      </w:r>
      <w:r w:rsidR="00682742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6B1FDA">
        <w:rPr>
          <w:rFonts w:ascii="Verdana" w:hAnsi="Verdana"/>
          <w:highlight w:val="white"/>
          <w:shd w:val="clear" w:color="auto" w:fill="FEFEFE"/>
          <w:lang w:val="bg-BG"/>
        </w:rPr>
        <w:t>7</w:t>
      </w:r>
      <w:r w:rsidR="00A65365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68274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E968CC">
        <w:rPr>
          <w:rFonts w:ascii="Verdana" w:hAnsi="Verdana"/>
          <w:lang w:val="ru-RU"/>
        </w:rPr>
        <w:t xml:space="preserve"> </w:t>
      </w:r>
      <w:r w:rsidR="00E4297A" w:rsidRPr="00E4297A">
        <w:rPr>
          <w:rFonts w:ascii="Verdana" w:hAnsi="Verdana"/>
          <w:b/>
          <w:lang w:val="bg-BG"/>
        </w:rPr>
        <w:t>„</w:t>
      </w:r>
      <w:r w:rsidR="002D0463">
        <w:rPr>
          <w:rFonts w:ascii="Verdana" w:hAnsi="Verdana"/>
          <w:b/>
          <w:lang w:val="bg-BG"/>
        </w:rPr>
        <w:t>Р</w:t>
      </w:r>
      <w:r w:rsidR="006B1FDA">
        <w:rPr>
          <w:rFonts w:ascii="Verdana" w:hAnsi="Verdana"/>
          <w:b/>
          <w:lang w:val="bg-BG"/>
        </w:rPr>
        <w:t>азширение на резервоарно стопанство за масла</w:t>
      </w:r>
      <w:r w:rsidR="00E87663">
        <w:rPr>
          <w:rFonts w:ascii="Verdana" w:hAnsi="Verdana"/>
          <w:b/>
          <w:lang w:val="bg-BG"/>
        </w:rPr>
        <w:t>“</w:t>
      </w:r>
      <w:r w:rsidR="00E87663" w:rsidRPr="00E87663">
        <w:rPr>
          <w:rFonts w:ascii="Verdana" w:hAnsi="Verdana"/>
          <w:lang w:val="bg-BG"/>
        </w:rPr>
        <w:t>,</w:t>
      </w:r>
      <w:r w:rsidR="00E87663">
        <w:rPr>
          <w:rFonts w:ascii="Verdana" w:hAnsi="Verdana"/>
          <w:b/>
          <w:lang w:val="bg-BG"/>
        </w:rPr>
        <w:t xml:space="preserve"> </w:t>
      </w:r>
      <w:r w:rsidR="00E87663" w:rsidRPr="00E87663">
        <w:rPr>
          <w:rFonts w:ascii="Verdana" w:hAnsi="Verdana"/>
          <w:lang w:val="bg-BG"/>
        </w:rPr>
        <w:t xml:space="preserve">в </w:t>
      </w:r>
      <w:r w:rsidR="006B1FDA">
        <w:rPr>
          <w:rFonts w:ascii="Verdana" w:hAnsi="Verdana"/>
          <w:lang w:val="bg-BG"/>
        </w:rPr>
        <w:t xml:space="preserve">поземлен имот </w:t>
      </w:r>
      <w:r w:rsidR="0025430B">
        <w:rPr>
          <w:rFonts w:ascii="Verdana" w:hAnsi="Verdana"/>
          <w:lang w:val="bg-BG"/>
        </w:rPr>
        <w:t>62075.</w:t>
      </w:r>
      <w:r w:rsidR="006B1FDA">
        <w:rPr>
          <w:rFonts w:ascii="Verdana" w:hAnsi="Verdana"/>
          <w:lang w:val="bg-BG"/>
        </w:rPr>
        <w:t xml:space="preserve">800.37, стопански двор </w:t>
      </w:r>
      <w:r w:rsidR="006B1FDA">
        <w:rPr>
          <w:rFonts w:ascii="Verdana" w:hAnsi="Verdana"/>
        </w:rPr>
        <w:t>II</w:t>
      </w:r>
      <w:r w:rsidR="006B1FDA">
        <w:rPr>
          <w:rFonts w:ascii="Verdana" w:hAnsi="Verdana"/>
          <w:lang w:val="bg-BG"/>
        </w:rPr>
        <w:t>,</w:t>
      </w:r>
      <w:r w:rsidR="002D0463">
        <w:rPr>
          <w:rFonts w:ascii="Verdana" w:hAnsi="Verdana"/>
          <w:lang w:val="bg-BG"/>
        </w:rPr>
        <w:t xml:space="preserve"> </w:t>
      </w:r>
      <w:r w:rsidR="006B1FDA">
        <w:rPr>
          <w:rFonts w:ascii="Verdana" w:hAnsi="Verdana"/>
          <w:lang w:val="bg-BG"/>
        </w:rPr>
        <w:t>гр.Рак</w:t>
      </w:r>
      <w:r w:rsidR="006267CF">
        <w:rPr>
          <w:rFonts w:ascii="Verdana" w:hAnsi="Verdana"/>
          <w:lang w:val="bg-BG"/>
        </w:rPr>
        <w:t>о</w:t>
      </w:r>
      <w:r w:rsidR="006B1FDA">
        <w:rPr>
          <w:rFonts w:ascii="Verdana" w:hAnsi="Verdana"/>
          <w:lang w:val="bg-BG"/>
        </w:rPr>
        <w:t>вски, кв. Ген. Николаево, община Раковски</w:t>
      </w:r>
      <w:r w:rsidR="002D0463">
        <w:rPr>
          <w:rFonts w:ascii="Verdana" w:hAnsi="Verdana"/>
          <w:lang w:val="bg-BG"/>
        </w:rPr>
        <w:t>, област Пловдив.</w:t>
      </w:r>
    </w:p>
    <w:p w:rsidR="00604D62" w:rsidRDefault="00604D62" w:rsidP="00961A1B">
      <w:pPr>
        <w:pStyle w:val="ae"/>
        <w:ind w:left="0" w:right="137" w:firstLine="567"/>
        <w:jc w:val="both"/>
        <w:rPr>
          <w:rFonts w:ascii="Verdana" w:hAnsi="Verdana"/>
          <w:b/>
          <w:bCs/>
          <w:lang w:val="ru-RU"/>
        </w:rPr>
      </w:pPr>
    </w:p>
    <w:p w:rsidR="00423E61" w:rsidRDefault="00EE4A6C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E87663">
        <w:rPr>
          <w:rFonts w:ascii="Verdana" w:hAnsi="Verdana"/>
          <w:b/>
          <w:bCs/>
          <w:lang w:val="ru-RU"/>
        </w:rPr>
        <w:t>и</w:t>
      </w:r>
      <w:r w:rsidR="006267CF">
        <w:rPr>
          <w:rFonts w:ascii="Verdana" w:hAnsi="Verdana"/>
          <w:b/>
          <w:bCs/>
          <w:lang w:val="ru-RU"/>
        </w:rPr>
        <w:t xml:space="preserve"> Господин Управител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4A183B">
        <w:rPr>
          <w:rFonts w:ascii="Verdana" w:hAnsi="Verdana"/>
          <w:lang w:val="ru-RU"/>
        </w:rPr>
        <w:t xml:space="preserve"> 6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4A183B">
        <w:rPr>
          <w:rFonts w:ascii="Verdana" w:hAnsi="Verdana"/>
          <w:lang w:val="bg-BG"/>
        </w:rPr>
        <w:t>в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2D0463" w:rsidRPr="004A183B" w:rsidRDefault="0040190E" w:rsidP="002D0463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 w:rsidRPr="00972F09">
        <w:rPr>
          <w:rFonts w:ascii="Verdana" w:hAnsi="Verdana" w:cs="Arial"/>
          <w:iCs/>
        </w:rPr>
        <w:t>бр</w:t>
      </w:r>
      <w:proofErr w:type="spellEnd"/>
      <w:r w:rsidR="0090066D" w:rsidRPr="00972F09">
        <w:rPr>
          <w:rFonts w:ascii="Verdana" w:hAnsi="Verdana" w:cs="Arial"/>
          <w:iCs/>
        </w:rPr>
        <w:t>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4A183B">
        <w:rPr>
          <w:rFonts w:ascii="Verdana" w:hAnsi="Verdana" w:cs="Arial"/>
          <w:iCs/>
        </w:rPr>
        <w:t>.</w:t>
      </w:r>
      <w:r w:rsidR="0090066D" w:rsidRPr="004A183B">
        <w:rPr>
          <w:rFonts w:ascii="Verdana" w:hAnsi="Verdana"/>
          <w:lang w:val="ru-RU"/>
        </w:rPr>
        <w:t>),</w:t>
      </w:r>
      <w:r w:rsidR="00544048" w:rsidRPr="004A183B">
        <w:rPr>
          <w:rFonts w:ascii="Verdana" w:hAnsi="Verdana"/>
          <w:lang w:val="bg-BG"/>
        </w:rPr>
        <w:t xml:space="preserve"> </w:t>
      </w:r>
      <w:r w:rsidR="00544048" w:rsidRPr="004A183B">
        <w:rPr>
          <w:rFonts w:ascii="Verdana" w:hAnsi="Verdana"/>
          <w:lang w:val="ru-RU"/>
        </w:rPr>
        <w:t>в един ек</w:t>
      </w:r>
      <w:r w:rsidR="004A183B">
        <w:rPr>
          <w:rFonts w:ascii="Verdana" w:hAnsi="Verdana"/>
          <w:lang w:val="ru-RU"/>
        </w:rPr>
        <w:t>земпляр на хартиен и</w:t>
      </w:r>
      <w:r w:rsidR="00544048" w:rsidRPr="004A183B">
        <w:rPr>
          <w:rFonts w:ascii="Verdana" w:hAnsi="Verdana"/>
          <w:lang w:val="ru-RU"/>
        </w:rPr>
        <w:t xml:space="preserve"> цифров носител</w:t>
      </w:r>
      <w:r w:rsidR="00544048" w:rsidRPr="004A183B">
        <w:rPr>
          <w:rFonts w:ascii="Verdana" w:hAnsi="Verdana"/>
          <w:lang w:val="bg-BG"/>
        </w:rPr>
        <w:t>.</w:t>
      </w:r>
    </w:p>
    <w:p w:rsidR="00D134E4" w:rsidRDefault="0042634E" w:rsidP="002D0463">
      <w:pPr>
        <w:tabs>
          <w:tab w:val="left" w:pos="993"/>
        </w:tabs>
        <w:ind w:right="136" w:firstLine="567"/>
        <w:jc w:val="both"/>
        <w:rPr>
          <w:rFonts w:ascii="Verdana" w:hAnsi="Verdana"/>
          <w:lang w:val="bg-BG"/>
        </w:rPr>
      </w:pPr>
      <w:r w:rsidRPr="002D0463">
        <w:rPr>
          <w:rFonts w:ascii="Verdana" w:hAnsi="Verdana"/>
          <w:lang w:val="ru-RU"/>
        </w:rPr>
        <w:t>- Необходимо е в информация по Приложение № 2 към чл.</w:t>
      </w:r>
      <w:r w:rsidRPr="002D0463">
        <w:rPr>
          <w:rFonts w:ascii="Verdana" w:hAnsi="Verdana"/>
          <w:lang w:val="bg-BG"/>
        </w:rPr>
        <w:t xml:space="preserve"> </w:t>
      </w:r>
      <w:r w:rsidRPr="002D0463">
        <w:rPr>
          <w:rFonts w:ascii="Verdana" w:hAnsi="Verdana"/>
          <w:lang w:val="ru-RU"/>
        </w:rPr>
        <w:t>6 от Наредбата за ОВОС да се</w:t>
      </w:r>
      <w:r w:rsidRPr="002D0463">
        <w:rPr>
          <w:rFonts w:ascii="Verdana" w:hAnsi="Verdana"/>
        </w:rPr>
        <w:t xml:space="preserve"> </w:t>
      </w:r>
      <w:r w:rsidR="002D0463" w:rsidRPr="002D0463">
        <w:rPr>
          <w:rFonts w:ascii="Verdana" w:hAnsi="Verdana"/>
          <w:lang w:val="bg-BG"/>
        </w:rPr>
        <w:t xml:space="preserve">представи </w:t>
      </w:r>
      <w:r w:rsidR="00D134E4">
        <w:rPr>
          <w:rFonts w:ascii="Verdana" w:hAnsi="Verdana"/>
          <w:lang w:val="bg-BG"/>
        </w:rPr>
        <w:t xml:space="preserve">подробна </w:t>
      </w:r>
      <w:r w:rsidR="002D0463" w:rsidRPr="002D0463">
        <w:rPr>
          <w:rFonts w:ascii="Verdana" w:hAnsi="Verdana"/>
          <w:lang w:val="bg-BG"/>
        </w:rPr>
        <w:t>информация</w:t>
      </w:r>
      <w:r w:rsidR="00D134E4">
        <w:rPr>
          <w:rFonts w:ascii="Verdana" w:hAnsi="Verdana"/>
          <w:lang w:val="bg-BG"/>
        </w:rPr>
        <w:t>,</w:t>
      </w:r>
      <w:r w:rsidR="002D0463" w:rsidRPr="002D0463">
        <w:rPr>
          <w:rFonts w:ascii="Verdana" w:hAnsi="Verdana"/>
          <w:lang w:val="bg-BG"/>
        </w:rPr>
        <w:t xml:space="preserve"> относно</w:t>
      </w:r>
      <w:r w:rsidR="00D134E4">
        <w:rPr>
          <w:rFonts w:ascii="Verdana" w:hAnsi="Verdana"/>
          <w:lang w:val="bg-BG"/>
        </w:rPr>
        <w:t xml:space="preserve"> предвижданите дейности</w:t>
      </w:r>
      <w:r w:rsidR="002D0463" w:rsidRPr="002D0463">
        <w:rPr>
          <w:rFonts w:ascii="Verdana" w:hAnsi="Verdana"/>
          <w:lang w:val="bg-BG"/>
        </w:rPr>
        <w:t xml:space="preserve"> </w:t>
      </w:r>
      <w:r w:rsidR="00D134E4">
        <w:rPr>
          <w:rFonts w:ascii="Verdana" w:hAnsi="Verdana"/>
          <w:lang w:val="bg-BG"/>
        </w:rPr>
        <w:t>с</w:t>
      </w:r>
      <w:r w:rsidR="00F30FDC">
        <w:rPr>
          <w:rFonts w:ascii="Verdana" w:hAnsi="Verdana"/>
          <w:lang w:val="bg-BG"/>
        </w:rPr>
        <w:t>лед</w:t>
      </w:r>
      <w:r w:rsidR="00D134E4">
        <w:rPr>
          <w:rFonts w:ascii="Verdana" w:hAnsi="Verdana"/>
          <w:lang w:val="bg-BG"/>
        </w:rPr>
        <w:t xml:space="preserve"> </w:t>
      </w:r>
      <w:r w:rsidR="00F30FDC">
        <w:rPr>
          <w:rFonts w:ascii="Verdana" w:hAnsi="Verdana"/>
          <w:lang w:val="bg-BG"/>
        </w:rPr>
        <w:t>разширението, както и капацитет</w:t>
      </w:r>
      <w:r w:rsidR="00D134E4">
        <w:rPr>
          <w:rFonts w:ascii="Verdana" w:hAnsi="Verdana"/>
          <w:lang w:val="bg-BG"/>
        </w:rPr>
        <w:t xml:space="preserve"> </w:t>
      </w:r>
      <w:r w:rsidR="00F30FDC">
        <w:rPr>
          <w:rFonts w:ascii="Verdana" w:hAnsi="Verdana"/>
          <w:lang w:val="bg-BG"/>
        </w:rPr>
        <w:t>за съхранение на масла в обекта</w:t>
      </w:r>
      <w:r w:rsidR="00D134E4">
        <w:rPr>
          <w:rFonts w:ascii="Verdana" w:hAnsi="Verdana"/>
          <w:lang w:val="bg-BG"/>
        </w:rPr>
        <w:t xml:space="preserve"> преди </w:t>
      </w:r>
      <w:r w:rsidR="00D134E4">
        <w:rPr>
          <w:rFonts w:ascii="Verdana" w:hAnsi="Verdana"/>
          <w:shd w:val="clear" w:color="auto" w:fill="FEFEFE"/>
          <w:lang w:val="ru-RU"/>
        </w:rPr>
        <w:t xml:space="preserve">(съществуващо стопанство) </w:t>
      </w:r>
      <w:r w:rsidR="00D134E4">
        <w:rPr>
          <w:rFonts w:ascii="Verdana" w:hAnsi="Verdana"/>
          <w:lang w:val="bg-BG"/>
        </w:rPr>
        <w:t xml:space="preserve">и след реализция на </w:t>
      </w:r>
      <w:r w:rsidR="00D134E4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r w:rsidR="00D134E4">
        <w:rPr>
          <w:rFonts w:ascii="Verdana" w:hAnsi="Verdana"/>
          <w:highlight w:val="white"/>
          <w:shd w:val="clear" w:color="auto" w:fill="FEFEFE"/>
          <w:lang w:val="ru-RU"/>
        </w:rPr>
        <w:t>то</w:t>
      </w:r>
      <w:r w:rsidR="00D134E4" w:rsidRPr="005650F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</w:t>
      </w:r>
      <w:r w:rsidR="00D134E4">
        <w:rPr>
          <w:rFonts w:ascii="Verdana" w:hAnsi="Verdana"/>
          <w:shd w:val="clear" w:color="auto" w:fill="FEFEFE"/>
          <w:lang w:val="ru-RU"/>
        </w:rPr>
        <w:t>.</w:t>
      </w:r>
    </w:p>
    <w:p w:rsidR="00E80677" w:rsidRPr="00D34936" w:rsidRDefault="0011633F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 w:rsidR="00830DAA"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A97B9E">
        <w:rPr>
          <w:rFonts w:ascii="Verdana" w:hAnsi="Verdana"/>
          <w:lang w:val="bg-BG"/>
        </w:rPr>
        <w:t>0000291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A97B9E">
        <w:rPr>
          <w:rFonts w:ascii="Verdana" w:hAnsi="Verdana"/>
          <w:lang w:val="bg-BG"/>
        </w:rPr>
        <w:t>Гора Шишманци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37853" w:rsidRDefault="00E3785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37853" w:rsidRDefault="00E3785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37853" w:rsidRDefault="00E3785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37853" w:rsidRPr="00037298" w:rsidRDefault="00E37853" w:rsidP="00E37853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037298">
        <w:rPr>
          <w:rFonts w:ascii="Verdana" w:hAnsi="Verdana"/>
          <w:b/>
          <w:bCs/>
        </w:rPr>
        <w:t xml:space="preserve">С </w:t>
      </w:r>
      <w:proofErr w:type="spellStart"/>
      <w:r w:rsidRPr="00037298">
        <w:rPr>
          <w:rFonts w:ascii="Verdana" w:hAnsi="Verdana"/>
          <w:b/>
          <w:bCs/>
        </w:rPr>
        <w:t>уважение</w:t>
      </w:r>
      <w:proofErr w:type="spellEnd"/>
      <w:r w:rsidRPr="00037298">
        <w:rPr>
          <w:rFonts w:ascii="Verdana" w:hAnsi="Verdana"/>
          <w:b/>
          <w:bCs/>
        </w:rPr>
        <w:t>,</w:t>
      </w:r>
    </w:p>
    <w:p w:rsidR="00E37853" w:rsidRPr="00037298" w:rsidRDefault="00E37853" w:rsidP="00E37853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E37853" w:rsidRPr="00037298" w:rsidRDefault="00E37853" w:rsidP="00E37853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037298">
        <w:rPr>
          <w:rFonts w:ascii="Verdana" w:hAnsi="Verdana"/>
          <w:b/>
          <w:bCs/>
        </w:rPr>
        <w:t>Димитър</w:t>
      </w:r>
      <w:proofErr w:type="spellEnd"/>
      <w:r w:rsidRPr="00037298">
        <w:rPr>
          <w:rFonts w:ascii="Verdana" w:hAnsi="Verdana"/>
          <w:b/>
          <w:bCs/>
        </w:rPr>
        <w:t xml:space="preserve"> </w:t>
      </w:r>
      <w:proofErr w:type="spellStart"/>
      <w:r w:rsidRPr="00037298">
        <w:rPr>
          <w:rFonts w:ascii="Verdana" w:hAnsi="Verdana"/>
          <w:b/>
          <w:bCs/>
        </w:rPr>
        <w:t>Георгиев</w:t>
      </w:r>
      <w:proofErr w:type="spellEnd"/>
      <w:r w:rsidRPr="00037298">
        <w:rPr>
          <w:rFonts w:ascii="Verdana" w:hAnsi="Verdana"/>
          <w:b/>
          <w:bCs/>
        </w:rPr>
        <w:t xml:space="preserve"> </w:t>
      </w:r>
      <w:proofErr w:type="spellStart"/>
      <w:r w:rsidRPr="00037298">
        <w:rPr>
          <w:rFonts w:ascii="Verdana" w:hAnsi="Verdana"/>
          <w:b/>
          <w:bCs/>
        </w:rPr>
        <w:t>Димитров</w:t>
      </w:r>
      <w:proofErr w:type="spellEnd"/>
      <w:r w:rsidRPr="00037298">
        <w:rPr>
          <w:rFonts w:ascii="Verdana" w:hAnsi="Verdana"/>
          <w:b/>
          <w:bCs/>
        </w:rPr>
        <w:t xml:space="preserve">                                                                </w:t>
      </w:r>
    </w:p>
    <w:p w:rsidR="00E37853" w:rsidRPr="00037298" w:rsidRDefault="00E37853" w:rsidP="00E37853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037298">
        <w:rPr>
          <w:rFonts w:ascii="Verdana" w:hAnsi="Verdana"/>
          <w:bCs/>
          <w:i/>
        </w:rPr>
        <w:t>За</w:t>
      </w:r>
      <w:proofErr w:type="spellEnd"/>
      <w:r w:rsidRPr="00037298">
        <w:rPr>
          <w:rFonts w:ascii="Verdana" w:hAnsi="Verdana"/>
          <w:bCs/>
          <w:i/>
        </w:rPr>
        <w:t xml:space="preserve"> </w:t>
      </w:r>
      <w:proofErr w:type="spellStart"/>
      <w:r w:rsidRPr="00037298">
        <w:rPr>
          <w:rFonts w:ascii="Verdana" w:hAnsi="Verdana"/>
          <w:bCs/>
          <w:i/>
        </w:rPr>
        <w:t>Директор</w:t>
      </w:r>
      <w:proofErr w:type="spellEnd"/>
      <w:r w:rsidRPr="00037298">
        <w:rPr>
          <w:rFonts w:ascii="Verdana" w:hAnsi="Verdana"/>
          <w:bCs/>
          <w:i/>
        </w:rPr>
        <w:t xml:space="preserve"> </w:t>
      </w:r>
      <w:proofErr w:type="spellStart"/>
      <w:r w:rsidRPr="00037298">
        <w:rPr>
          <w:rFonts w:ascii="Verdana" w:hAnsi="Verdana"/>
          <w:bCs/>
          <w:i/>
        </w:rPr>
        <w:t>на</w:t>
      </w:r>
      <w:proofErr w:type="spellEnd"/>
      <w:r w:rsidRPr="00037298">
        <w:rPr>
          <w:rFonts w:ascii="Verdana" w:hAnsi="Verdana"/>
          <w:bCs/>
          <w:i/>
        </w:rPr>
        <w:t xml:space="preserve"> РИОСВ - </w:t>
      </w:r>
      <w:proofErr w:type="spellStart"/>
      <w:r w:rsidRPr="00037298">
        <w:rPr>
          <w:rFonts w:ascii="Verdana" w:hAnsi="Verdana"/>
          <w:bCs/>
          <w:i/>
        </w:rPr>
        <w:t>Пловдив</w:t>
      </w:r>
      <w:proofErr w:type="spellEnd"/>
      <w:r w:rsidRPr="00037298">
        <w:rPr>
          <w:rFonts w:ascii="Verdana" w:hAnsi="Verdana"/>
          <w:bCs/>
          <w:i/>
        </w:rPr>
        <w:t xml:space="preserve"> </w:t>
      </w:r>
    </w:p>
    <w:p w:rsidR="00E37853" w:rsidRPr="00037298" w:rsidRDefault="00E37853" w:rsidP="00E37853">
      <w:pPr>
        <w:jc w:val="both"/>
        <w:rPr>
          <w:rFonts w:ascii="Verdana" w:hAnsi="Verdana"/>
          <w:i/>
        </w:rPr>
      </w:pPr>
      <w:r w:rsidRPr="00037298">
        <w:rPr>
          <w:rFonts w:ascii="Verdana" w:hAnsi="Verdana"/>
          <w:i/>
          <w:lang w:val="ru-RU"/>
        </w:rPr>
        <w:t xml:space="preserve">Съгласно Заповед № </w:t>
      </w:r>
      <w:r w:rsidRPr="00037298">
        <w:rPr>
          <w:rFonts w:ascii="Verdana" w:hAnsi="Verdana"/>
          <w:i/>
        </w:rPr>
        <w:t>РД-186/ 05.07.2018 г.</w:t>
      </w:r>
    </w:p>
    <w:p w:rsidR="00E37853" w:rsidRPr="00037298" w:rsidRDefault="00E37853" w:rsidP="00E37853">
      <w:pPr>
        <w:jc w:val="both"/>
        <w:rPr>
          <w:rFonts w:ascii="Verdana" w:hAnsi="Verdana"/>
          <w:i/>
        </w:rPr>
      </w:pPr>
      <w:proofErr w:type="spellStart"/>
      <w:proofErr w:type="gramStart"/>
      <w:r w:rsidRPr="00037298">
        <w:rPr>
          <w:rFonts w:ascii="Verdana" w:hAnsi="Verdana"/>
          <w:i/>
        </w:rPr>
        <w:t>на</w:t>
      </w:r>
      <w:proofErr w:type="spellEnd"/>
      <w:proofErr w:type="gramEnd"/>
      <w:r w:rsidRPr="00037298">
        <w:rPr>
          <w:rFonts w:ascii="Verdana" w:hAnsi="Verdana"/>
          <w:i/>
        </w:rPr>
        <w:t xml:space="preserve"> </w:t>
      </w:r>
      <w:proofErr w:type="spellStart"/>
      <w:r w:rsidRPr="00037298">
        <w:rPr>
          <w:rFonts w:ascii="Verdana" w:hAnsi="Verdana"/>
          <w:i/>
        </w:rPr>
        <w:t>Директора</w:t>
      </w:r>
      <w:proofErr w:type="spellEnd"/>
      <w:r w:rsidRPr="00037298">
        <w:rPr>
          <w:rFonts w:ascii="Verdana" w:hAnsi="Verdana"/>
          <w:i/>
        </w:rPr>
        <w:t xml:space="preserve"> </w:t>
      </w:r>
      <w:proofErr w:type="spellStart"/>
      <w:r w:rsidRPr="00037298">
        <w:rPr>
          <w:rFonts w:ascii="Verdana" w:hAnsi="Verdana"/>
          <w:i/>
        </w:rPr>
        <w:t>на</w:t>
      </w:r>
      <w:proofErr w:type="spellEnd"/>
      <w:r w:rsidRPr="00037298">
        <w:rPr>
          <w:rFonts w:ascii="Verdana" w:hAnsi="Verdana"/>
          <w:i/>
        </w:rPr>
        <w:t xml:space="preserve"> РИОСВ - </w:t>
      </w:r>
      <w:proofErr w:type="spellStart"/>
      <w:r w:rsidRPr="00037298">
        <w:rPr>
          <w:rFonts w:ascii="Verdana" w:hAnsi="Verdana"/>
          <w:i/>
        </w:rPr>
        <w:t>Пловдив</w:t>
      </w:r>
      <w:proofErr w:type="spellEnd"/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5DEB" w:rsidRDefault="00945DEB">
      <w:r>
        <w:separator/>
      </w:r>
    </w:p>
  </w:endnote>
  <w:endnote w:type="continuationSeparator" w:id="0">
    <w:p w:rsidR="00945DEB" w:rsidRDefault="00945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F295E3B" wp14:editId="5110EA0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43D9BBA" wp14:editId="2A8C1E97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295E3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43D9BBA" wp14:editId="2A8C1E97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C81C738" wp14:editId="79C49D5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C4329AC" wp14:editId="77A270A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81C73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C4329AC" wp14:editId="77A270A4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5DEB" w:rsidRDefault="00945DEB">
      <w:r>
        <w:separator/>
      </w:r>
    </w:p>
  </w:footnote>
  <w:footnote w:type="continuationSeparator" w:id="0">
    <w:p w:rsidR="00945DEB" w:rsidRDefault="00945D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0EE09C6" wp14:editId="16F9A98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2E872AA" wp14:editId="2A838B1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33676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37BFF6D" wp14:editId="1702ABB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77B21B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42DA59F6"/>
    <w:multiLevelType w:val="hybridMultilevel"/>
    <w:tmpl w:val="14BA7D1C"/>
    <w:lvl w:ilvl="0" w:tplc="41B07D4A">
      <w:numFmt w:val="bullet"/>
      <w:lvlText w:val="-"/>
      <w:lvlJc w:val="left"/>
      <w:pPr>
        <w:ind w:left="927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6383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26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2B"/>
    <w:rsid w:val="000A328B"/>
    <w:rsid w:val="000A4ED5"/>
    <w:rsid w:val="000A6D08"/>
    <w:rsid w:val="000A7530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33F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2B31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8EE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47C5A"/>
    <w:rsid w:val="00250531"/>
    <w:rsid w:val="00251C7F"/>
    <w:rsid w:val="00252473"/>
    <w:rsid w:val="0025430B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0463"/>
    <w:rsid w:val="002D1056"/>
    <w:rsid w:val="002D2704"/>
    <w:rsid w:val="002D2A56"/>
    <w:rsid w:val="002D327A"/>
    <w:rsid w:val="002D35C7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747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2634E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6C50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183B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654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5F7E08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267CF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2742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398"/>
    <w:rsid w:val="006969CB"/>
    <w:rsid w:val="006A06EE"/>
    <w:rsid w:val="006A1C96"/>
    <w:rsid w:val="006A266E"/>
    <w:rsid w:val="006A26A6"/>
    <w:rsid w:val="006A2C84"/>
    <w:rsid w:val="006B1494"/>
    <w:rsid w:val="006B1ED3"/>
    <w:rsid w:val="006B1FDA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5B4D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2DD3"/>
    <w:rsid w:val="00734043"/>
    <w:rsid w:val="00736C1C"/>
    <w:rsid w:val="00736F19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1E4"/>
    <w:rsid w:val="007B2BEF"/>
    <w:rsid w:val="007B2F84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65A8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77BAF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1C40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55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5DEB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390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365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97B9E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06F6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26A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33A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484F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35CF"/>
    <w:rsid w:val="00D047CE"/>
    <w:rsid w:val="00D069C6"/>
    <w:rsid w:val="00D11082"/>
    <w:rsid w:val="00D11880"/>
    <w:rsid w:val="00D126D4"/>
    <w:rsid w:val="00D127FE"/>
    <w:rsid w:val="00D1286E"/>
    <w:rsid w:val="00D12D3A"/>
    <w:rsid w:val="00D134E4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44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53D4"/>
    <w:rsid w:val="00E36581"/>
    <w:rsid w:val="00E37853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0A8F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2A8F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0FDC"/>
    <w:rsid w:val="00F3161A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3200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;"/>
  <w15:docId w15:val="{05FB158F-E720-4F44-90BF-4AA48E4F1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33EC9-D072-480A-B63D-C29DCA1E6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602</Words>
  <Characters>3433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14</cp:revision>
  <cp:lastPrinted>2019-07-25T07:57:00Z</cp:lastPrinted>
  <dcterms:created xsi:type="dcterms:W3CDTF">2019-07-25T07:33:00Z</dcterms:created>
  <dcterms:modified xsi:type="dcterms:W3CDTF">2019-09-19T14:45:00Z</dcterms:modified>
</cp:coreProperties>
</file>